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74B" w:rsidRPr="00AB21C6" w:rsidRDefault="008460AD" w:rsidP="0044574B">
      <w:r>
        <w:rPr>
          <w:b/>
          <w:bCs/>
        </w:rPr>
        <w:t>Jennifer Duncan</w:t>
      </w:r>
      <w:r w:rsidR="0044574B" w:rsidRPr="00AB21C6">
        <w:rPr>
          <w:b/>
          <w:bCs/>
        </w:rPr>
        <w:t xml:space="preserve">, </w:t>
      </w:r>
      <w:r>
        <w:t>Course (ECI 509/528)</w:t>
      </w:r>
      <w:r w:rsidR="0044574B" w:rsidRPr="00AB21C6">
        <w:t xml:space="preserve"> </w:t>
      </w:r>
    </w:p>
    <w:p w:rsidR="0044574B" w:rsidRPr="00AB21C6" w:rsidRDefault="0044574B" w:rsidP="0044574B">
      <w:r w:rsidRPr="00AB21C6">
        <w:rPr>
          <w:b/>
          <w:bCs/>
        </w:rPr>
        <w:t>Lesson Title:</w:t>
      </w:r>
      <w:r w:rsidR="008460AD">
        <w:rPr>
          <w:b/>
          <w:bCs/>
        </w:rPr>
        <w:t xml:space="preserve"> </w:t>
      </w:r>
      <w:r w:rsidR="008460AD" w:rsidRPr="008460AD">
        <w:rPr>
          <w:bCs/>
        </w:rPr>
        <w:t>Introduction to Romeo and Juliet</w:t>
      </w:r>
      <w:r w:rsidRPr="00AB21C6">
        <w:t xml:space="preserve"> </w:t>
      </w:r>
    </w:p>
    <w:p w:rsidR="0044574B" w:rsidRPr="00AB21C6" w:rsidRDefault="0044574B" w:rsidP="0044574B">
      <w:r w:rsidRPr="00AB21C6">
        <w:rPr>
          <w:b/>
          <w:bCs/>
        </w:rPr>
        <w:t>Context</w:t>
      </w:r>
      <w:r w:rsidRPr="00AB21C6">
        <w:t>:</w:t>
      </w:r>
      <w:r w:rsidR="008460AD">
        <w:t xml:space="preserve"> Students have received background information on the elements of drama and on Shakespeare. Students are primed to begin reading Romeo and Juliet. Students will be reading the play aloud and in groups.</w:t>
      </w:r>
      <w:r w:rsidRPr="00AB21C6">
        <w:t xml:space="preserve"> </w:t>
      </w:r>
    </w:p>
    <w:p w:rsidR="0044574B" w:rsidRPr="00AB21C6" w:rsidRDefault="0044574B" w:rsidP="0044574B">
      <w:r w:rsidRPr="00AB21C6">
        <w:rPr>
          <w:b/>
          <w:bCs/>
        </w:rPr>
        <w:t>Plan Number:</w:t>
      </w:r>
      <w:r w:rsidR="008460AD">
        <w:rPr>
          <w:b/>
          <w:bCs/>
        </w:rPr>
        <w:t xml:space="preserve"> </w:t>
      </w:r>
      <w:r w:rsidR="008460AD">
        <w:rPr>
          <w:bCs/>
        </w:rPr>
        <w:t>3 of 20</w:t>
      </w:r>
      <w:r w:rsidRPr="00AB21C6">
        <w:t xml:space="preserve"> </w:t>
      </w:r>
    </w:p>
    <w:p w:rsidR="0044574B" w:rsidRPr="00AB21C6" w:rsidRDefault="0044574B" w:rsidP="00AD5A0B">
      <w:r w:rsidRPr="00AB21C6">
        <w:rPr>
          <w:b/>
          <w:bCs/>
        </w:rPr>
        <w:t xml:space="preserve">*Primary Instructional Objective and Common Core State Standard for MG ELA: </w:t>
      </w:r>
      <w:r w:rsidR="00AD5A0B">
        <w:rPr>
          <w:bCs/>
        </w:rPr>
        <w:t xml:space="preserve">Students will be able to read Romeo and Juliet. This objective meets RL8.10: </w:t>
      </w:r>
      <w:r w:rsidR="00AD5A0B" w:rsidRPr="00D26B59">
        <w:t>By the end of the year, read and comprehend literature, including stories, dramas, and poems, at the high end of grades 6–8 text complexity band independently and proficiently</w:t>
      </w:r>
      <w:r w:rsidR="00AD5A0B">
        <w:t xml:space="preserve">. </w:t>
      </w:r>
      <w:r w:rsidR="00AD5A0B">
        <w:rPr>
          <w:bCs/>
        </w:rPr>
        <w:t xml:space="preserve"> Students will be able to comprehend the text main idea and major events. This objective meets CC Standard RL.8.2: </w:t>
      </w:r>
      <w:r w:rsidRPr="00AB21C6">
        <w:t xml:space="preserve"> </w:t>
      </w:r>
      <w:r w:rsidR="00AD5A0B" w:rsidRPr="00D26B59">
        <w:t>Determine a theme or central idea of a text and analyze its development over the course of the text, including its relationship to the characters, setting, and plot; provide a</w:t>
      </w:r>
      <w:r w:rsidR="00AD5A0B">
        <w:t xml:space="preserve">n objective summary of the text, and it meets RL.8.4: </w:t>
      </w:r>
      <w:r w:rsidR="00AD5A0B">
        <w:t>Determine the meaning of words and phrases as they are used in a text, including figurative</w:t>
      </w:r>
      <w:r w:rsidR="00AD5A0B">
        <w:t xml:space="preserve"> </w:t>
      </w:r>
      <w:r w:rsidR="00AD5A0B">
        <w:t>and connotative meanings; analyze the impact of specific word choices on meaning and tone, including analogies or allusions to other texts.</w:t>
      </w:r>
    </w:p>
    <w:p w:rsidR="0044574B" w:rsidRPr="00AB21C6" w:rsidRDefault="0044574B" w:rsidP="0044574B">
      <w:r w:rsidRPr="00AB21C6">
        <w:rPr>
          <w:b/>
          <w:bCs/>
        </w:rPr>
        <w:t>*Materials/Technology Resources Required:</w:t>
      </w:r>
      <w:r w:rsidR="0008298F">
        <w:rPr>
          <w:b/>
          <w:bCs/>
        </w:rPr>
        <w:t xml:space="preserve"> </w:t>
      </w:r>
      <w:r w:rsidR="0008298F">
        <w:rPr>
          <w:bCs/>
        </w:rPr>
        <w:t>Copies of Romeo and Juliet; guided questions handouts</w:t>
      </w:r>
      <w:r w:rsidRPr="00AB21C6">
        <w:t xml:space="preserve"> </w:t>
      </w:r>
    </w:p>
    <w:p w:rsidR="0008298F" w:rsidRPr="0008298F" w:rsidRDefault="0044574B" w:rsidP="0044574B">
      <w:pPr>
        <w:rPr>
          <w:bCs/>
        </w:rPr>
      </w:pPr>
      <w:r w:rsidRPr="00AB21C6">
        <w:rPr>
          <w:b/>
          <w:bCs/>
        </w:rPr>
        <w:t xml:space="preserve">Time: </w:t>
      </w:r>
      <w:r w:rsidR="0008298F">
        <w:rPr>
          <w:bCs/>
        </w:rPr>
        <w:t>60 minutes</w:t>
      </w:r>
    </w:p>
    <w:p w:rsidR="0044574B" w:rsidRDefault="0044574B" w:rsidP="0044574B">
      <w:r w:rsidRPr="00AB21C6">
        <w:rPr>
          <w:b/>
          <w:bCs/>
        </w:rPr>
        <w:t xml:space="preserve">Instructional Procedures/Steps: </w:t>
      </w:r>
      <w:r>
        <w:t>Intro: Romeo and Juliet</w:t>
      </w:r>
    </w:p>
    <w:p w:rsidR="0044574B" w:rsidRDefault="0044574B" w:rsidP="000E02DE">
      <w:pPr>
        <w:pStyle w:val="ListParagraph"/>
        <w:numPr>
          <w:ilvl w:val="0"/>
          <w:numId w:val="1"/>
        </w:numPr>
      </w:pPr>
      <w:r>
        <w:t>Silent reading and reading log time (10 min)</w:t>
      </w:r>
    </w:p>
    <w:p w:rsidR="000E02DE" w:rsidRDefault="0044574B" w:rsidP="000E02DE">
      <w:pPr>
        <w:pStyle w:val="ListParagraph"/>
        <w:numPr>
          <w:ilvl w:val="0"/>
          <w:numId w:val="1"/>
        </w:numPr>
      </w:pPr>
      <w:r>
        <w:t>In class reading: Act I</w:t>
      </w:r>
      <w:r w:rsidR="009A756A">
        <w:t xml:space="preserve"> of Romeo and Juliet (40</w:t>
      </w:r>
      <w:r>
        <w:t xml:space="preserve"> minutes)</w:t>
      </w:r>
    </w:p>
    <w:p w:rsidR="000E02DE" w:rsidRDefault="0044574B" w:rsidP="0044574B">
      <w:pPr>
        <w:pStyle w:val="ListParagraph"/>
        <w:numPr>
          <w:ilvl w:val="0"/>
          <w:numId w:val="3"/>
        </w:numPr>
      </w:pPr>
      <w:r>
        <w:t>Assigned Groups of 5 to read aloud with each other</w:t>
      </w:r>
      <w:r w:rsidR="000E02DE">
        <w:t xml:space="preserve"> </w:t>
      </w:r>
    </w:p>
    <w:p w:rsidR="000E02DE" w:rsidRDefault="0044574B" w:rsidP="0044574B">
      <w:pPr>
        <w:pStyle w:val="ListParagraph"/>
        <w:numPr>
          <w:ilvl w:val="0"/>
          <w:numId w:val="3"/>
        </w:numPr>
      </w:pPr>
      <w:r>
        <w:t>During class reading, one group at a time will be reading for/with</w:t>
      </w:r>
      <w:r w:rsidR="00A2508D">
        <w:t xml:space="preserve"> me at</w:t>
      </w:r>
      <w:r w:rsidR="009A756A">
        <w:t xml:space="preserve"> the guided reading table for 8</w:t>
      </w:r>
      <w:r w:rsidR="00A2508D">
        <w:t xml:space="preserve"> minutes each</w:t>
      </w:r>
      <w:r w:rsidR="000E02DE">
        <w:t xml:space="preserve"> </w:t>
      </w:r>
    </w:p>
    <w:p w:rsidR="0044574B" w:rsidRDefault="0044574B" w:rsidP="0044574B">
      <w:pPr>
        <w:pStyle w:val="ListParagraph"/>
        <w:numPr>
          <w:ilvl w:val="0"/>
          <w:numId w:val="3"/>
        </w:numPr>
      </w:pPr>
      <w:r>
        <w:t>During reading: At the end of each scene, students will have guided questions to answer about the scene read. Students will be asked to include line numbers to show textual support for the information. Also the students will be asked to write 3-5 sentences summarizing the scene.</w:t>
      </w:r>
    </w:p>
    <w:p w:rsidR="0044574B" w:rsidRDefault="00A2508D" w:rsidP="000E02DE">
      <w:pPr>
        <w:pStyle w:val="ListParagraph"/>
        <w:numPr>
          <w:ilvl w:val="0"/>
          <w:numId w:val="1"/>
        </w:numPr>
      </w:pPr>
      <w:r>
        <w:t>Homework: If Act I is not finished in class it is homework including the questions and scene summaries.</w:t>
      </w:r>
    </w:p>
    <w:p w:rsidR="009A756A" w:rsidRDefault="009A756A" w:rsidP="000E02DE">
      <w:pPr>
        <w:pStyle w:val="ListParagraph"/>
        <w:numPr>
          <w:ilvl w:val="0"/>
          <w:numId w:val="1"/>
        </w:numPr>
      </w:pPr>
      <w:r>
        <w:t xml:space="preserve">After reading: Students return to seats and we discuss the reading as a class. Going over some of the questions or making observations about what students read. Students can ask questions or discuss different interpretations of the scenes. This will give me the ability to see if students </w:t>
      </w:r>
      <w:proofErr w:type="gramStart"/>
      <w:r>
        <w:t>are understanding</w:t>
      </w:r>
      <w:proofErr w:type="gramEnd"/>
      <w:r>
        <w:t xml:space="preserve"> the play and where the weaknesses are. We can create a list of vocab words to define for the next day.</w:t>
      </w:r>
    </w:p>
    <w:p w:rsidR="0044574B" w:rsidRDefault="0044574B" w:rsidP="0044574B"/>
    <w:p w:rsidR="0044574B" w:rsidRPr="00AB21C6" w:rsidRDefault="000E02DE" w:rsidP="0044574B">
      <w:r>
        <w:lastRenderedPageBreak/>
        <w:t>**</w:t>
      </w:r>
      <w:r w:rsidR="00975729">
        <w:t>Repeat this lesson until the play is complete (5 days)</w:t>
      </w:r>
    </w:p>
    <w:p w:rsidR="00B72460" w:rsidRPr="00B72460" w:rsidRDefault="0044574B" w:rsidP="0044574B">
      <w:pPr>
        <w:rPr>
          <w:bCs/>
        </w:rPr>
      </w:pPr>
      <w:r w:rsidRPr="00AB21C6">
        <w:rPr>
          <w:b/>
          <w:bCs/>
        </w:rPr>
        <w:t xml:space="preserve">Evaluation: </w:t>
      </w:r>
      <w:r w:rsidR="00B72460">
        <w:rPr>
          <w:bCs/>
        </w:rPr>
        <w:t>guided notes handout; guided reading practice with me</w:t>
      </w:r>
    </w:p>
    <w:p w:rsidR="0044574B" w:rsidRPr="00AB21C6" w:rsidRDefault="0044574B" w:rsidP="0044574B">
      <w:r w:rsidRPr="00AB21C6">
        <w:rPr>
          <w:b/>
          <w:bCs/>
        </w:rPr>
        <w:t>Accommodations:</w:t>
      </w:r>
      <w:r w:rsidR="00B72460">
        <w:rPr>
          <w:b/>
          <w:bCs/>
        </w:rPr>
        <w:t xml:space="preserve"> </w:t>
      </w:r>
      <w:r w:rsidR="00B72460">
        <w:rPr>
          <w:bCs/>
        </w:rPr>
        <w:t>None</w:t>
      </w:r>
      <w:r w:rsidRPr="00AB21C6">
        <w:t xml:space="preserve"> </w:t>
      </w:r>
    </w:p>
    <w:p w:rsidR="0044574B" w:rsidRPr="00AB21C6" w:rsidRDefault="0044574B" w:rsidP="0044574B">
      <w:r w:rsidRPr="00AB21C6">
        <w:rPr>
          <w:b/>
          <w:bCs/>
        </w:rPr>
        <w:t>In Retrospect / In Reflection:</w:t>
      </w:r>
      <w:r w:rsidRPr="00AB21C6">
        <w:t xml:space="preserve"> </w:t>
      </w:r>
    </w:p>
    <w:p w:rsidR="0044574B" w:rsidRDefault="0044574B" w:rsidP="0044574B">
      <w:pPr>
        <w:rPr>
          <w:b/>
          <w:bCs/>
        </w:rPr>
      </w:pPr>
      <w:r w:rsidRPr="00AB21C6">
        <w:rPr>
          <w:b/>
          <w:bCs/>
        </w:rPr>
        <w:t>Appendix of Materials Needed:</w:t>
      </w:r>
      <w:r w:rsidR="00B72460">
        <w:rPr>
          <w:b/>
          <w:bCs/>
        </w:rPr>
        <w:t xml:space="preserve"> </w:t>
      </w:r>
    </w:p>
    <w:p w:rsidR="00B72460" w:rsidRDefault="00B72460" w:rsidP="0044574B">
      <w:pPr>
        <w:rPr>
          <w:bCs/>
        </w:rPr>
      </w:pPr>
      <w:r>
        <w:rPr>
          <w:bCs/>
        </w:rPr>
        <w:t>Copies of Romeo and Juliet</w:t>
      </w:r>
    </w:p>
    <w:p w:rsidR="00B72460" w:rsidRPr="00B72460" w:rsidRDefault="00B72460" w:rsidP="0044574B">
      <w:r>
        <w:rPr>
          <w:bCs/>
        </w:rPr>
        <w:t>Guided notes handouts</w:t>
      </w:r>
      <w:bookmarkStart w:id="0" w:name="_GoBack"/>
      <w:bookmarkEnd w:id="0"/>
    </w:p>
    <w:p w:rsidR="0044574B" w:rsidRDefault="0044574B" w:rsidP="0044574B"/>
    <w:p w:rsidR="00B376A6" w:rsidRDefault="00B376A6"/>
    <w:sectPr w:rsidR="00B376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7B241B"/>
    <w:multiLevelType w:val="hybridMultilevel"/>
    <w:tmpl w:val="2F1CAD3E"/>
    <w:lvl w:ilvl="0" w:tplc="AC3CE3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4E14812"/>
    <w:multiLevelType w:val="hybridMultilevel"/>
    <w:tmpl w:val="0960F0BE"/>
    <w:lvl w:ilvl="0" w:tplc="E2743CA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6D314242"/>
    <w:multiLevelType w:val="hybridMultilevel"/>
    <w:tmpl w:val="A2CA9252"/>
    <w:lvl w:ilvl="0" w:tplc="04EEA00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74B"/>
    <w:rsid w:val="0008298F"/>
    <w:rsid w:val="000E02DE"/>
    <w:rsid w:val="0044574B"/>
    <w:rsid w:val="008460AD"/>
    <w:rsid w:val="00975729"/>
    <w:rsid w:val="009A756A"/>
    <w:rsid w:val="00A2508D"/>
    <w:rsid w:val="00AD5A0B"/>
    <w:rsid w:val="00B376A6"/>
    <w:rsid w:val="00B724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7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57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574B"/>
    <w:rPr>
      <w:rFonts w:ascii="Tahoma" w:hAnsi="Tahoma" w:cs="Tahoma"/>
      <w:sz w:val="16"/>
      <w:szCs w:val="16"/>
    </w:rPr>
  </w:style>
  <w:style w:type="paragraph" w:styleId="ListParagraph">
    <w:name w:val="List Paragraph"/>
    <w:basedOn w:val="Normal"/>
    <w:uiPriority w:val="34"/>
    <w:qFormat/>
    <w:rsid w:val="000E02D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7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57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574B"/>
    <w:rPr>
      <w:rFonts w:ascii="Tahoma" w:hAnsi="Tahoma" w:cs="Tahoma"/>
      <w:sz w:val="16"/>
      <w:szCs w:val="16"/>
    </w:rPr>
  </w:style>
  <w:style w:type="paragraph" w:styleId="ListParagraph">
    <w:name w:val="List Paragraph"/>
    <w:basedOn w:val="Normal"/>
    <w:uiPriority w:val="34"/>
    <w:qFormat/>
    <w:rsid w:val="000E02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406</Words>
  <Characters>2317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dc:creator>
  <cp:lastModifiedBy>Duncan</cp:lastModifiedBy>
  <cp:revision>9</cp:revision>
  <dcterms:created xsi:type="dcterms:W3CDTF">2013-11-16T21:10:00Z</dcterms:created>
  <dcterms:modified xsi:type="dcterms:W3CDTF">2013-11-27T20:22:00Z</dcterms:modified>
</cp:coreProperties>
</file>